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3A49" w14:textId="77777777" w:rsidR="0076408D" w:rsidRDefault="0076408D" w:rsidP="0076408D">
      <w:pPr>
        <w:pStyle w:val="CM22"/>
        <w:spacing w:after="0"/>
        <w:rPr>
          <w:rFonts w:asciiTheme="minorEastAsia" w:eastAsiaTheme="minorEastAsia" w:hAnsiTheme="minorEastAsia" w:cs="Generic3"/>
        </w:rPr>
      </w:pPr>
      <w:r>
        <w:rPr>
          <w:rFonts w:asciiTheme="minorEastAsia" w:eastAsiaTheme="minorEastAsia" w:hAnsiTheme="minorEastAsia" w:cs="Generic3" w:hint="eastAsia"/>
        </w:rPr>
        <w:t>上ノ国町ちょっと暮らし住宅</w:t>
      </w:r>
    </w:p>
    <w:p w14:paraId="08ADEA86" w14:textId="77777777" w:rsidR="0076408D" w:rsidRDefault="0076408D" w:rsidP="0076408D">
      <w:pPr>
        <w:pStyle w:val="Default"/>
      </w:pPr>
    </w:p>
    <w:p w14:paraId="130ACEA7" w14:textId="77777777" w:rsidR="00CF2378" w:rsidRDefault="0076408D" w:rsidP="00CF2378">
      <w:pPr>
        <w:pStyle w:val="Default"/>
        <w:ind w:firstLineChars="600" w:firstLine="2496"/>
        <w:rPr>
          <w:sz w:val="44"/>
          <w:szCs w:val="44"/>
        </w:rPr>
      </w:pPr>
      <w:r>
        <w:rPr>
          <w:sz w:val="44"/>
          <w:szCs w:val="44"/>
        </w:rPr>
        <w:t>&lt;</w:t>
      </w:r>
      <w:r>
        <w:rPr>
          <w:rFonts w:hint="eastAsia"/>
          <w:sz w:val="44"/>
          <w:szCs w:val="44"/>
        </w:rPr>
        <w:t>ペット同伴申込用紙</w:t>
      </w:r>
      <w:r>
        <w:rPr>
          <w:sz w:val="44"/>
          <w:szCs w:val="44"/>
        </w:rPr>
        <w:t>&gt;</w:t>
      </w:r>
    </w:p>
    <w:p w14:paraId="20A6AA72" w14:textId="77777777" w:rsidR="00CF2378" w:rsidRDefault="00505EE6" w:rsidP="00CF2378">
      <w:pPr>
        <w:pStyle w:val="Default"/>
        <w:rPr>
          <w:sz w:val="44"/>
          <w:szCs w:val="44"/>
        </w:rPr>
      </w:pPr>
      <w:r>
        <w:rPr>
          <w:noProof/>
        </w:rPr>
        <mc:AlternateContent>
          <mc:Choice Requires="wps">
            <w:drawing>
              <wp:anchor distT="0" distB="0" distL="114300" distR="114300" simplePos="0" relativeHeight="251660288" behindDoc="0" locked="0" layoutInCell="1" allowOverlap="1" wp14:anchorId="2969E0DA" wp14:editId="5DE3CACF">
                <wp:simplePos x="0" y="0"/>
                <wp:positionH relativeFrom="column">
                  <wp:posOffset>-6350</wp:posOffset>
                </wp:positionH>
                <wp:positionV relativeFrom="paragraph">
                  <wp:posOffset>273685</wp:posOffset>
                </wp:positionV>
                <wp:extent cx="5412105" cy="2276475"/>
                <wp:effectExtent l="7620" t="9525"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2276475"/>
                        </a:xfrm>
                        <a:prstGeom prst="rect">
                          <a:avLst/>
                        </a:prstGeom>
                        <a:solidFill>
                          <a:srgbClr val="FFFFFF"/>
                        </a:solidFill>
                        <a:ln w="9525">
                          <a:solidFill>
                            <a:srgbClr val="000000"/>
                          </a:solidFill>
                          <a:miter lim="800000"/>
                          <a:headEnd/>
                          <a:tailEnd/>
                        </a:ln>
                      </wps:spPr>
                      <wps:txbx>
                        <w:txbxContent>
                          <w:p w14:paraId="05A81662" w14:textId="2ACF9B77" w:rsidR="00CF2378" w:rsidRPr="0041066A" w:rsidRDefault="00CF2378" w:rsidP="00CF2378">
                            <w:pPr>
                              <w:pStyle w:val="Default"/>
                              <w:spacing w:line="240" w:lineRule="atLeast"/>
                              <w:ind w:left="432" w:hangingChars="200" w:hanging="432"/>
                            </w:pPr>
                            <w:r w:rsidRPr="0041066A">
                              <w:rPr>
                                <w:rFonts w:hint="eastAsia"/>
                              </w:rPr>
                              <w:t>１．</w:t>
                            </w:r>
                            <w:r w:rsidR="004A7521" w:rsidRPr="0041066A">
                              <w:rPr>
                                <w:rFonts w:hint="eastAsia"/>
                              </w:rPr>
                              <w:t>当施設のご利用につきましては、以下の項目に該当するペット（犬</w:t>
                            </w:r>
                            <w:r w:rsidR="00D343F2">
                              <w:rPr>
                                <w:rFonts w:hint="eastAsia"/>
                              </w:rPr>
                              <w:t>・猫</w:t>
                            </w:r>
                            <w:r w:rsidRPr="0041066A">
                              <w:rPr>
                                <w:rFonts w:hint="eastAsia"/>
                              </w:rPr>
                              <w:t>）に限定させていただきます。</w:t>
                            </w:r>
                          </w:p>
                          <w:p w14:paraId="1C6F5BAF" w14:textId="77777777" w:rsidR="00CF2378" w:rsidRPr="0041066A" w:rsidRDefault="00CF2378" w:rsidP="00CF2378">
                            <w:pPr>
                              <w:pStyle w:val="Default"/>
                              <w:spacing w:line="240" w:lineRule="atLeast"/>
                            </w:pPr>
                            <w:r w:rsidRPr="0041066A">
                              <w:rPr>
                                <w:rFonts w:hint="eastAsia"/>
                              </w:rPr>
                              <w:t>・トイレのしつけができていること。</w:t>
                            </w:r>
                          </w:p>
                          <w:p w14:paraId="771D173F" w14:textId="77777777" w:rsidR="00CF2378" w:rsidRPr="0041066A" w:rsidRDefault="00CF2378" w:rsidP="00CF2378">
                            <w:pPr>
                              <w:pStyle w:val="Default"/>
                              <w:spacing w:line="240" w:lineRule="atLeast"/>
                            </w:pPr>
                            <w:r w:rsidRPr="0041066A">
                              <w:rPr>
                                <w:rFonts w:hint="eastAsia"/>
                              </w:rPr>
                              <w:t>・無駄吠えをしないしつけがされていること。</w:t>
                            </w:r>
                          </w:p>
                          <w:p w14:paraId="3211C173" w14:textId="2D0075EA" w:rsidR="00CF2378" w:rsidRPr="0041066A" w:rsidRDefault="00DD007C" w:rsidP="00CF2378">
                            <w:pPr>
                              <w:pStyle w:val="Default"/>
                              <w:spacing w:line="240" w:lineRule="atLeast"/>
                            </w:pPr>
                            <w:r w:rsidRPr="0041066A">
                              <w:rPr>
                                <w:rFonts w:hint="eastAsia"/>
                              </w:rPr>
                              <w:t>・</w:t>
                            </w:r>
                            <w:r w:rsidR="00D343F2">
                              <w:rPr>
                                <w:rFonts w:hint="eastAsia"/>
                              </w:rPr>
                              <w:t>狂犬病</w:t>
                            </w:r>
                            <w:r w:rsidRPr="0041066A">
                              <w:rPr>
                                <w:rFonts w:hint="eastAsia"/>
                              </w:rPr>
                              <w:t>予防</w:t>
                            </w:r>
                            <w:r w:rsidR="00D343F2">
                              <w:rPr>
                                <w:rFonts w:hint="eastAsia"/>
                              </w:rPr>
                              <w:t>注射</w:t>
                            </w:r>
                            <w:r w:rsidRPr="0041066A">
                              <w:rPr>
                                <w:rFonts w:hint="eastAsia"/>
                              </w:rPr>
                              <w:t>接種済で、摂取後１年未満であること。</w:t>
                            </w:r>
                          </w:p>
                          <w:p w14:paraId="6E373277" w14:textId="77777777" w:rsidR="00CF2378" w:rsidRPr="0041066A" w:rsidRDefault="00CF2378" w:rsidP="00CF2378">
                            <w:pPr>
                              <w:pStyle w:val="Default"/>
                              <w:spacing w:line="240" w:lineRule="atLeast"/>
                            </w:pPr>
                            <w:r w:rsidRPr="0041066A">
                              <w:rPr>
                                <w:rFonts w:hint="eastAsia"/>
                              </w:rPr>
                              <w:t>・他人に迷惑をかけないしつけがされていること。</w:t>
                            </w:r>
                          </w:p>
                          <w:p w14:paraId="5697E954" w14:textId="77777777" w:rsidR="00CF2378" w:rsidRPr="0041066A" w:rsidRDefault="00CF2378" w:rsidP="00CF2378">
                            <w:pPr>
                              <w:pStyle w:val="Default"/>
                              <w:spacing w:line="240" w:lineRule="atLeast"/>
                            </w:pPr>
                          </w:p>
                          <w:p w14:paraId="1CDF1D26" w14:textId="795234D3" w:rsidR="00CF2378" w:rsidRPr="0041066A" w:rsidRDefault="00CF2378" w:rsidP="00CF2378">
                            <w:pPr>
                              <w:pStyle w:val="Default"/>
                              <w:spacing w:line="240" w:lineRule="atLeast"/>
                              <w:ind w:left="432" w:hangingChars="200" w:hanging="432"/>
                            </w:pPr>
                            <w:r w:rsidRPr="0041066A">
                              <w:rPr>
                                <w:rFonts w:hint="eastAsia"/>
                              </w:rPr>
                              <w:t>２．施設及び備品等を汚</w:t>
                            </w:r>
                            <w:r w:rsidR="00D343F2">
                              <w:rPr>
                                <w:rFonts w:hint="eastAsia"/>
                              </w:rPr>
                              <w:t>す</w:t>
                            </w:r>
                            <w:r w:rsidRPr="0041066A">
                              <w:rPr>
                                <w:rFonts w:hint="eastAsia"/>
                              </w:rPr>
                              <w:t>、破損</w:t>
                            </w:r>
                            <w:r w:rsidR="00D343F2">
                              <w:rPr>
                                <w:rFonts w:hint="eastAsia"/>
                              </w:rPr>
                              <w:t>する等した</w:t>
                            </w:r>
                            <w:r w:rsidRPr="0041066A">
                              <w:rPr>
                                <w:rFonts w:hint="eastAsia"/>
                              </w:rPr>
                              <w:t>場合には、修理代等の実費を請求させていただく場合があります。</w:t>
                            </w:r>
                          </w:p>
                          <w:p w14:paraId="366E0848" w14:textId="77777777" w:rsidR="00CF2378" w:rsidRPr="0041066A" w:rsidRDefault="00CF237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9E0DA" id="_x0000_t202" coordsize="21600,21600" o:spt="202" path="m,l,21600r21600,l21600,xe">
                <v:stroke joinstyle="miter"/>
                <v:path gradientshapeok="t" o:connecttype="rect"/>
              </v:shapetype>
              <v:shape id="テキスト ボックス 2" o:spid="_x0000_s1026" type="#_x0000_t202" style="position:absolute;margin-left:-.5pt;margin-top:21.55pt;width:426.15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">
                <v:textbox>
                  <w:txbxContent>
                    <w:p w14:paraId="05A81662" w14:textId="2ACF9B77" w:rsidR="00CF2378" w:rsidRPr="0041066A" w:rsidRDefault="00CF2378" w:rsidP="00CF2378">
                      <w:pPr>
                        <w:pStyle w:val="Default"/>
                        <w:spacing w:line="240" w:lineRule="atLeast"/>
                        <w:ind w:left="432" w:hangingChars="200" w:hanging="432"/>
                      </w:pPr>
                      <w:r w:rsidRPr="0041066A">
                        <w:rPr>
                          <w:rFonts w:hint="eastAsia"/>
                        </w:rPr>
                        <w:t>１．</w:t>
                      </w:r>
                      <w:r w:rsidR="004A7521" w:rsidRPr="0041066A">
                        <w:rPr>
                          <w:rFonts w:hint="eastAsia"/>
                        </w:rPr>
                        <w:t>当施設のご利用につきましては、以下の項目に該当するペット（犬</w:t>
                      </w:r>
                      <w:r w:rsidR="00D343F2">
                        <w:rPr>
                          <w:rFonts w:hint="eastAsia"/>
                        </w:rPr>
                        <w:t>・猫</w:t>
                      </w:r>
                      <w:r w:rsidRPr="0041066A">
                        <w:rPr>
                          <w:rFonts w:hint="eastAsia"/>
                        </w:rPr>
                        <w:t>）に限定させていただきます。</w:t>
                      </w:r>
                    </w:p>
                    <w:p w14:paraId="1C6F5BAF" w14:textId="77777777" w:rsidR="00CF2378" w:rsidRPr="0041066A" w:rsidRDefault="00CF2378" w:rsidP="00CF2378">
                      <w:pPr>
                        <w:pStyle w:val="Default"/>
                        <w:spacing w:line="240" w:lineRule="atLeast"/>
                      </w:pPr>
                      <w:r w:rsidRPr="0041066A">
                        <w:rPr>
                          <w:rFonts w:hint="eastAsia"/>
                        </w:rPr>
                        <w:t>・トイレのしつけができていること。</w:t>
                      </w:r>
                    </w:p>
                    <w:p w14:paraId="771D173F" w14:textId="77777777" w:rsidR="00CF2378" w:rsidRPr="0041066A" w:rsidRDefault="00CF2378" w:rsidP="00CF2378">
                      <w:pPr>
                        <w:pStyle w:val="Default"/>
                        <w:spacing w:line="240" w:lineRule="atLeast"/>
                      </w:pPr>
                      <w:r w:rsidRPr="0041066A">
                        <w:rPr>
                          <w:rFonts w:hint="eastAsia"/>
                        </w:rPr>
                        <w:t>・無駄吠えをしないしつけがされていること。</w:t>
                      </w:r>
                    </w:p>
                    <w:p w14:paraId="3211C173" w14:textId="2D0075EA" w:rsidR="00CF2378" w:rsidRPr="0041066A" w:rsidRDefault="00DD007C" w:rsidP="00CF2378">
                      <w:pPr>
                        <w:pStyle w:val="Default"/>
                        <w:spacing w:line="240" w:lineRule="atLeast"/>
                      </w:pPr>
                      <w:r w:rsidRPr="0041066A">
                        <w:rPr>
                          <w:rFonts w:hint="eastAsia"/>
                        </w:rPr>
                        <w:t>・</w:t>
                      </w:r>
                      <w:r w:rsidR="00D343F2">
                        <w:rPr>
                          <w:rFonts w:hint="eastAsia"/>
                        </w:rPr>
                        <w:t>狂犬病</w:t>
                      </w:r>
                      <w:r w:rsidRPr="0041066A">
                        <w:rPr>
                          <w:rFonts w:hint="eastAsia"/>
                        </w:rPr>
                        <w:t>予防</w:t>
                      </w:r>
                      <w:r w:rsidR="00D343F2">
                        <w:rPr>
                          <w:rFonts w:hint="eastAsia"/>
                        </w:rPr>
                        <w:t>注射</w:t>
                      </w:r>
                      <w:r w:rsidRPr="0041066A">
                        <w:rPr>
                          <w:rFonts w:hint="eastAsia"/>
                        </w:rPr>
                        <w:t>接種済で、摂取後１年未満であること。</w:t>
                      </w:r>
                    </w:p>
                    <w:p w14:paraId="6E373277" w14:textId="77777777" w:rsidR="00CF2378" w:rsidRPr="0041066A" w:rsidRDefault="00CF2378" w:rsidP="00CF2378">
                      <w:pPr>
                        <w:pStyle w:val="Default"/>
                        <w:spacing w:line="240" w:lineRule="atLeast"/>
                      </w:pPr>
                      <w:r w:rsidRPr="0041066A">
                        <w:rPr>
                          <w:rFonts w:hint="eastAsia"/>
                        </w:rPr>
                        <w:t>・他人に迷惑をかけないしつけがされていること。</w:t>
                      </w:r>
                    </w:p>
                    <w:p w14:paraId="5697E954" w14:textId="77777777" w:rsidR="00CF2378" w:rsidRPr="0041066A" w:rsidRDefault="00CF2378" w:rsidP="00CF2378">
                      <w:pPr>
                        <w:pStyle w:val="Default"/>
                        <w:spacing w:line="240" w:lineRule="atLeast"/>
                      </w:pPr>
                    </w:p>
                    <w:p w14:paraId="1CDF1D26" w14:textId="795234D3" w:rsidR="00CF2378" w:rsidRPr="0041066A" w:rsidRDefault="00CF2378" w:rsidP="00CF2378">
                      <w:pPr>
                        <w:pStyle w:val="Default"/>
                        <w:spacing w:line="240" w:lineRule="atLeast"/>
                        <w:ind w:left="432" w:hangingChars="200" w:hanging="432"/>
                      </w:pPr>
                      <w:r w:rsidRPr="0041066A">
                        <w:rPr>
                          <w:rFonts w:hint="eastAsia"/>
                        </w:rPr>
                        <w:t>２．施設及び備品等を汚</w:t>
                      </w:r>
                      <w:r w:rsidR="00D343F2">
                        <w:rPr>
                          <w:rFonts w:hint="eastAsia"/>
                        </w:rPr>
                        <w:t>す</w:t>
                      </w:r>
                      <w:r w:rsidRPr="0041066A">
                        <w:rPr>
                          <w:rFonts w:hint="eastAsia"/>
                        </w:rPr>
                        <w:t>、破損</w:t>
                      </w:r>
                      <w:r w:rsidR="00D343F2">
                        <w:rPr>
                          <w:rFonts w:hint="eastAsia"/>
                        </w:rPr>
                        <w:t>する等した</w:t>
                      </w:r>
                      <w:r w:rsidRPr="0041066A">
                        <w:rPr>
                          <w:rFonts w:hint="eastAsia"/>
                        </w:rPr>
                        <w:t>場合には、修理代等の実費を請求させていただく場合があります。</w:t>
                      </w:r>
                    </w:p>
                    <w:p w14:paraId="366E0848" w14:textId="77777777" w:rsidR="00CF2378" w:rsidRPr="0041066A" w:rsidRDefault="00CF2378">
                      <w:pPr>
                        <w:rPr>
                          <w:szCs w:val="24"/>
                        </w:rPr>
                      </w:pPr>
                    </w:p>
                  </w:txbxContent>
                </v:textbox>
              </v:shape>
            </w:pict>
          </mc:Fallback>
        </mc:AlternateContent>
      </w:r>
    </w:p>
    <w:p w14:paraId="34E59FB9" w14:textId="77777777" w:rsidR="00CF2378" w:rsidRDefault="00CF2378" w:rsidP="00CF2378">
      <w:pPr>
        <w:pStyle w:val="Default"/>
        <w:rPr>
          <w:sz w:val="44"/>
          <w:szCs w:val="44"/>
        </w:rPr>
      </w:pPr>
    </w:p>
    <w:p w14:paraId="682D3A8C" w14:textId="77777777" w:rsidR="00CF2378" w:rsidRDefault="00CF2378" w:rsidP="00CF2378">
      <w:pPr>
        <w:pStyle w:val="Default"/>
        <w:rPr>
          <w:sz w:val="44"/>
          <w:szCs w:val="44"/>
        </w:rPr>
      </w:pPr>
    </w:p>
    <w:p w14:paraId="2A2BEB7F" w14:textId="77777777" w:rsidR="00CF2378" w:rsidRDefault="00CF2378" w:rsidP="00CF2378">
      <w:pPr>
        <w:pStyle w:val="Default"/>
        <w:rPr>
          <w:sz w:val="44"/>
          <w:szCs w:val="44"/>
        </w:rPr>
      </w:pPr>
    </w:p>
    <w:p w14:paraId="71F62A6B" w14:textId="77777777" w:rsidR="00CF2378" w:rsidRDefault="00CF2378" w:rsidP="00CF2378">
      <w:pPr>
        <w:pStyle w:val="Default"/>
        <w:rPr>
          <w:sz w:val="44"/>
          <w:szCs w:val="44"/>
        </w:rPr>
      </w:pPr>
    </w:p>
    <w:p w14:paraId="0BC64F6C" w14:textId="77777777" w:rsidR="00CF2378" w:rsidRDefault="00CF2378" w:rsidP="00CF2378">
      <w:pPr>
        <w:pStyle w:val="Default"/>
        <w:rPr>
          <w:sz w:val="44"/>
          <w:szCs w:val="44"/>
        </w:rPr>
      </w:pPr>
    </w:p>
    <w:p w14:paraId="51E1A226" w14:textId="77777777" w:rsidR="00CF2378" w:rsidRDefault="00CF2378" w:rsidP="00CF2378">
      <w:pPr>
        <w:pStyle w:val="Default"/>
        <w:spacing w:line="240" w:lineRule="atLeast"/>
        <w:ind w:left="512" w:hangingChars="200" w:hanging="512"/>
        <w:rPr>
          <w:sz w:val="28"/>
          <w:szCs w:val="28"/>
        </w:rPr>
      </w:pPr>
    </w:p>
    <w:p w14:paraId="58166352" w14:textId="77777777" w:rsidR="00FD5450" w:rsidRPr="001D067A" w:rsidRDefault="001D067A" w:rsidP="0076408D">
      <w:pPr>
        <w:pStyle w:val="Default"/>
        <w:rPr>
          <w:sz w:val="40"/>
          <w:szCs w:val="40"/>
        </w:rPr>
      </w:pPr>
      <w:r w:rsidRPr="001D067A">
        <w:rPr>
          <w:rFonts w:hint="eastAsia"/>
          <w:sz w:val="40"/>
          <w:szCs w:val="40"/>
        </w:rPr>
        <w:t>ペット同伴には、</w:t>
      </w:r>
      <w:r w:rsidR="00CF2378" w:rsidRPr="001D067A">
        <w:rPr>
          <w:rFonts w:hint="eastAsia"/>
          <w:sz w:val="40"/>
          <w:szCs w:val="40"/>
        </w:rPr>
        <w:t>上記条件を遵守頂くことが前提となります。必ずご確認の上、お申し込み下さい。</w:t>
      </w:r>
    </w:p>
    <w:p w14:paraId="6DED209F" w14:textId="77777777" w:rsidR="00CF2378" w:rsidRDefault="00CF2378" w:rsidP="0076408D">
      <w:pPr>
        <w:pStyle w:val="Default"/>
        <w:rPr>
          <w:sz w:val="44"/>
          <w:szCs w:val="44"/>
        </w:rPr>
      </w:pPr>
    </w:p>
    <w:tbl>
      <w:tblPr>
        <w:tblStyle w:val="a9"/>
        <w:tblW w:w="9464" w:type="dxa"/>
        <w:tblLook w:val="04A0" w:firstRow="1" w:lastRow="0" w:firstColumn="1" w:lastColumn="0" w:noHBand="0" w:noVBand="1"/>
      </w:tblPr>
      <w:tblGrid>
        <w:gridCol w:w="2797"/>
        <w:gridCol w:w="6667"/>
      </w:tblGrid>
      <w:tr w:rsidR="0076408D" w14:paraId="3F2E58B5" w14:textId="77777777" w:rsidTr="001D067A">
        <w:trPr>
          <w:trHeight w:val="784"/>
        </w:trPr>
        <w:tc>
          <w:tcPr>
            <w:tcW w:w="2797" w:type="dxa"/>
            <w:vAlign w:val="center"/>
            <w:hideMark/>
          </w:tcPr>
          <w:p w14:paraId="3D0959D1" w14:textId="77777777" w:rsidR="0076408D" w:rsidRDefault="008923A4">
            <w:pPr>
              <w:pStyle w:val="Default"/>
              <w:jc w:val="center"/>
              <w:rPr>
                <w:rFonts w:asciiTheme="minorEastAsia" w:eastAsiaTheme="minorEastAsia" w:hAnsiTheme="minorEastAsia"/>
              </w:rPr>
            </w:pPr>
            <w:r>
              <w:rPr>
                <w:rFonts w:asciiTheme="minorEastAsia" w:eastAsiaTheme="minorEastAsia" w:hAnsiTheme="minorEastAsia" w:hint="eastAsia"/>
              </w:rPr>
              <w:t>申　込</w:t>
            </w:r>
            <w:r w:rsidR="0076408D">
              <w:rPr>
                <w:rFonts w:asciiTheme="minorEastAsia" w:eastAsiaTheme="minorEastAsia" w:hAnsiTheme="minorEastAsia" w:hint="eastAsia"/>
              </w:rPr>
              <w:t xml:space="preserve">　者</w:t>
            </w:r>
          </w:p>
        </w:tc>
        <w:tc>
          <w:tcPr>
            <w:tcW w:w="6667" w:type="dxa"/>
            <w:vAlign w:val="center"/>
          </w:tcPr>
          <w:p w14:paraId="2AC769B0" w14:textId="77777777" w:rsidR="0076408D" w:rsidRDefault="0076408D" w:rsidP="001D067A">
            <w:pPr>
              <w:pStyle w:val="Default"/>
              <w:jc w:val="both"/>
              <w:rPr>
                <w:rFonts w:asciiTheme="minorEastAsia" w:eastAsiaTheme="minorEastAsia" w:hAnsiTheme="minorEastAsia"/>
              </w:rPr>
            </w:pPr>
          </w:p>
        </w:tc>
      </w:tr>
      <w:tr w:rsidR="00FD5450" w14:paraId="33002D10" w14:textId="77777777" w:rsidTr="004A7521">
        <w:trPr>
          <w:trHeight w:val="784"/>
        </w:trPr>
        <w:tc>
          <w:tcPr>
            <w:tcW w:w="2797" w:type="dxa"/>
            <w:vAlign w:val="center"/>
            <w:hideMark/>
          </w:tcPr>
          <w:p w14:paraId="700DF470" w14:textId="77777777" w:rsidR="00FD5450" w:rsidRDefault="00FD5450">
            <w:pPr>
              <w:pStyle w:val="Default"/>
              <w:jc w:val="center"/>
              <w:rPr>
                <w:rFonts w:asciiTheme="minorEastAsia" w:eastAsiaTheme="minorEastAsia" w:hAnsiTheme="minorEastAsia"/>
              </w:rPr>
            </w:pPr>
            <w:r>
              <w:rPr>
                <w:rFonts w:asciiTheme="minorEastAsia" w:eastAsiaTheme="minorEastAsia" w:hAnsiTheme="minorEastAsia" w:hint="eastAsia"/>
              </w:rPr>
              <w:t xml:space="preserve">種　</w:t>
            </w:r>
            <w:r w:rsidR="008923A4">
              <w:rPr>
                <w:rFonts w:asciiTheme="minorEastAsia" w:eastAsiaTheme="minorEastAsia" w:hAnsiTheme="minorEastAsia" w:hint="eastAsia"/>
              </w:rPr>
              <w:t xml:space="preserve">　</w:t>
            </w:r>
            <w:r>
              <w:rPr>
                <w:rFonts w:asciiTheme="minorEastAsia" w:eastAsiaTheme="minorEastAsia" w:hAnsiTheme="minorEastAsia" w:hint="eastAsia"/>
              </w:rPr>
              <w:t xml:space="preserve">　類</w:t>
            </w:r>
          </w:p>
        </w:tc>
        <w:tc>
          <w:tcPr>
            <w:tcW w:w="6667" w:type="dxa"/>
            <w:vAlign w:val="center"/>
            <w:hideMark/>
          </w:tcPr>
          <w:p w14:paraId="626760F9" w14:textId="77777777" w:rsidR="00FD5450" w:rsidRDefault="007B6FD7" w:rsidP="004A7521">
            <w:pPr>
              <w:pStyle w:val="Default"/>
              <w:jc w:val="both"/>
              <w:rPr>
                <w:rFonts w:asciiTheme="minorEastAsia" w:eastAsiaTheme="minorEastAsia" w:hAnsiTheme="minorEastAsia"/>
              </w:rPr>
            </w:pPr>
            <w:r>
              <w:rPr>
                <w:rFonts w:asciiTheme="minorEastAsia" w:eastAsiaTheme="minorEastAsia" w:hAnsiTheme="minorEastAsia" w:hint="eastAsia"/>
              </w:rPr>
              <w:t>小型</w:t>
            </w:r>
            <w:r w:rsidR="00FD5450">
              <w:rPr>
                <w:rFonts w:asciiTheme="minorEastAsia" w:eastAsiaTheme="minorEastAsia" w:hAnsiTheme="minorEastAsia" w:hint="eastAsia"/>
              </w:rPr>
              <w:t>犬</w:t>
            </w:r>
            <w:r>
              <w:rPr>
                <w:rFonts w:asciiTheme="minorEastAsia" w:eastAsiaTheme="minorEastAsia" w:hAnsiTheme="minorEastAsia" w:hint="eastAsia"/>
              </w:rPr>
              <w:t xml:space="preserve">（　</w:t>
            </w:r>
            <w:r w:rsidR="00FD5450">
              <w:rPr>
                <w:rFonts w:asciiTheme="minorEastAsia" w:eastAsiaTheme="minorEastAsia" w:hAnsiTheme="minorEastAsia" w:hint="eastAsia"/>
              </w:rPr>
              <w:t xml:space="preserve">　匹）</w:t>
            </w:r>
            <w:r>
              <w:rPr>
                <w:rFonts w:asciiTheme="minorEastAsia" w:eastAsiaTheme="minorEastAsia" w:hAnsiTheme="minorEastAsia" w:hint="eastAsia"/>
              </w:rPr>
              <w:t>・中型犬（　　匹）・大型犬（　　匹）</w:t>
            </w:r>
          </w:p>
        </w:tc>
      </w:tr>
      <w:tr w:rsidR="008923A4" w14:paraId="642E2D2B" w14:textId="77777777" w:rsidTr="008923A4">
        <w:trPr>
          <w:trHeight w:val="784"/>
        </w:trPr>
        <w:tc>
          <w:tcPr>
            <w:tcW w:w="2797" w:type="dxa"/>
            <w:vAlign w:val="center"/>
          </w:tcPr>
          <w:p w14:paraId="28CD9B47" w14:textId="77777777" w:rsidR="008923A4" w:rsidRDefault="008923A4">
            <w:pPr>
              <w:pStyle w:val="Default"/>
              <w:jc w:val="center"/>
              <w:rPr>
                <w:rFonts w:asciiTheme="minorEastAsia" w:eastAsiaTheme="minorEastAsia" w:hAnsiTheme="minorEastAsia"/>
              </w:rPr>
            </w:pPr>
            <w:r>
              <w:rPr>
                <w:rFonts w:asciiTheme="minorEastAsia" w:eastAsiaTheme="minorEastAsia" w:hAnsiTheme="minorEastAsia" w:hint="eastAsia"/>
              </w:rPr>
              <w:t>種　　　類</w:t>
            </w:r>
          </w:p>
        </w:tc>
        <w:tc>
          <w:tcPr>
            <w:tcW w:w="6667" w:type="dxa"/>
            <w:vAlign w:val="center"/>
          </w:tcPr>
          <w:p w14:paraId="72CAABD0" w14:textId="77777777" w:rsidR="008923A4" w:rsidRDefault="008923A4" w:rsidP="008923A4">
            <w:pPr>
              <w:pStyle w:val="Default"/>
              <w:jc w:val="both"/>
              <w:rPr>
                <w:rFonts w:asciiTheme="minorEastAsia" w:eastAsiaTheme="minorEastAsia" w:hAnsiTheme="minorEastAsia"/>
              </w:rPr>
            </w:pPr>
          </w:p>
        </w:tc>
      </w:tr>
      <w:tr w:rsidR="0076408D" w14:paraId="20F691F4" w14:textId="77777777" w:rsidTr="0076408D">
        <w:trPr>
          <w:trHeight w:val="324"/>
        </w:trPr>
        <w:tc>
          <w:tcPr>
            <w:tcW w:w="9464" w:type="dxa"/>
            <w:gridSpan w:val="2"/>
            <w:vAlign w:val="center"/>
            <w:hideMark/>
          </w:tcPr>
          <w:p w14:paraId="5A87A5F5" w14:textId="77777777" w:rsidR="0076408D" w:rsidRDefault="0076408D">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犬</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の</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場</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合</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以</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下</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項</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目</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を</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ご</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記</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入</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下</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さ</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い</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w:t>
            </w:r>
          </w:p>
        </w:tc>
      </w:tr>
      <w:tr w:rsidR="008923A4" w14:paraId="7A8DE069" w14:textId="77777777" w:rsidTr="001D067A">
        <w:trPr>
          <w:trHeight w:val="784"/>
        </w:trPr>
        <w:tc>
          <w:tcPr>
            <w:tcW w:w="2797" w:type="dxa"/>
            <w:vAlign w:val="center"/>
            <w:hideMark/>
          </w:tcPr>
          <w:p w14:paraId="2E4A1156" w14:textId="77777777" w:rsidR="008923A4" w:rsidRDefault="00DD007C">
            <w:pPr>
              <w:pStyle w:val="Default"/>
              <w:jc w:val="center"/>
              <w:rPr>
                <w:rFonts w:asciiTheme="minorEastAsia" w:eastAsiaTheme="minorEastAsia" w:hAnsiTheme="minorEastAsia"/>
              </w:rPr>
            </w:pPr>
            <w:r>
              <w:rPr>
                <w:rFonts w:asciiTheme="minorEastAsia" w:eastAsiaTheme="minorEastAsia" w:hAnsiTheme="minorEastAsia" w:hint="eastAsia"/>
              </w:rPr>
              <w:t>狂犬病予防注射</w:t>
            </w:r>
            <w:r w:rsidR="008923A4">
              <w:rPr>
                <w:rFonts w:asciiTheme="minorEastAsia" w:eastAsiaTheme="minorEastAsia" w:hAnsiTheme="minorEastAsia" w:hint="eastAsia"/>
              </w:rPr>
              <w:t>摂取日</w:t>
            </w:r>
          </w:p>
        </w:tc>
        <w:tc>
          <w:tcPr>
            <w:tcW w:w="6667" w:type="dxa"/>
            <w:vAlign w:val="center"/>
          </w:tcPr>
          <w:p w14:paraId="6A87E5F5" w14:textId="4C97BCB0" w:rsidR="008923A4" w:rsidRDefault="008923A4" w:rsidP="002F1575">
            <w:pPr>
              <w:pStyle w:val="Default"/>
              <w:ind w:firstLineChars="200" w:firstLine="432"/>
              <w:jc w:val="both"/>
              <w:rPr>
                <w:rFonts w:asciiTheme="minorEastAsia" w:eastAsiaTheme="minorEastAsia" w:hAnsiTheme="minorEastAsia"/>
                <w:sz w:val="21"/>
                <w:szCs w:val="21"/>
              </w:rPr>
            </w:pPr>
            <w:r>
              <w:rPr>
                <w:rFonts w:asciiTheme="minorEastAsia" w:eastAsiaTheme="minorEastAsia" w:hAnsiTheme="minorEastAsia" w:hint="eastAsia"/>
              </w:rPr>
              <w:t xml:space="preserve">　　年　　月　　日</w:t>
            </w:r>
          </w:p>
        </w:tc>
      </w:tr>
      <w:tr w:rsidR="008923A4" w14:paraId="5C2ADAA3" w14:textId="77777777" w:rsidTr="008923A4">
        <w:trPr>
          <w:trHeight w:val="1817"/>
        </w:trPr>
        <w:tc>
          <w:tcPr>
            <w:tcW w:w="2797" w:type="dxa"/>
            <w:vAlign w:val="center"/>
            <w:hideMark/>
          </w:tcPr>
          <w:p w14:paraId="2FE71861" w14:textId="77777777" w:rsidR="008923A4" w:rsidRDefault="008923A4" w:rsidP="008923A4">
            <w:pPr>
              <w:pStyle w:val="Default"/>
              <w:ind w:right="29"/>
              <w:jc w:val="center"/>
              <w:rPr>
                <w:rFonts w:asciiTheme="minorEastAsia" w:eastAsiaTheme="minorEastAsia" w:hAnsiTheme="minorEastAsia"/>
              </w:rPr>
            </w:pPr>
            <w:r>
              <w:rPr>
                <w:rFonts w:asciiTheme="minorEastAsia" w:eastAsiaTheme="minorEastAsia" w:hAnsiTheme="minorEastAsia" w:hint="eastAsia"/>
              </w:rPr>
              <w:t>備　　　考</w:t>
            </w:r>
          </w:p>
        </w:tc>
        <w:tc>
          <w:tcPr>
            <w:tcW w:w="6667" w:type="dxa"/>
            <w:vAlign w:val="center"/>
            <w:hideMark/>
          </w:tcPr>
          <w:p w14:paraId="4F9EFB02" w14:textId="77777777" w:rsidR="008923A4" w:rsidRDefault="00C819D1" w:rsidP="001D067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事前に連絡</w:t>
            </w:r>
            <w:r w:rsidR="008923A4">
              <w:rPr>
                <w:rFonts w:asciiTheme="minorEastAsia" w:eastAsiaTheme="minorEastAsia" w:hAnsiTheme="minorEastAsia" w:hint="eastAsia"/>
                <w:sz w:val="21"/>
                <w:szCs w:val="21"/>
              </w:rPr>
              <w:t>事項等がありましたら、ご記入ください。</w:t>
            </w:r>
          </w:p>
          <w:p w14:paraId="2110574B" w14:textId="77777777" w:rsidR="008923A4" w:rsidRPr="00C819D1" w:rsidRDefault="008923A4" w:rsidP="001D067A">
            <w:pPr>
              <w:pStyle w:val="Default"/>
              <w:rPr>
                <w:rFonts w:asciiTheme="minorEastAsia" w:eastAsiaTheme="minorEastAsia" w:hAnsiTheme="minorEastAsia"/>
                <w:sz w:val="21"/>
                <w:szCs w:val="21"/>
              </w:rPr>
            </w:pPr>
          </w:p>
          <w:p w14:paraId="0AF18A60" w14:textId="77777777" w:rsidR="008923A4" w:rsidRDefault="008923A4" w:rsidP="001D067A">
            <w:pPr>
              <w:pStyle w:val="Default"/>
              <w:rPr>
                <w:rFonts w:asciiTheme="minorEastAsia" w:eastAsiaTheme="minorEastAsia" w:hAnsiTheme="minorEastAsia"/>
                <w:sz w:val="21"/>
                <w:szCs w:val="21"/>
              </w:rPr>
            </w:pPr>
          </w:p>
          <w:p w14:paraId="6F564C34" w14:textId="77777777" w:rsidR="008923A4" w:rsidRDefault="008923A4" w:rsidP="001D067A">
            <w:pPr>
              <w:pStyle w:val="Default"/>
              <w:rPr>
                <w:rFonts w:asciiTheme="minorEastAsia" w:eastAsiaTheme="minorEastAsia" w:hAnsiTheme="minorEastAsia"/>
                <w:sz w:val="21"/>
                <w:szCs w:val="21"/>
              </w:rPr>
            </w:pPr>
          </w:p>
          <w:p w14:paraId="5CB66418" w14:textId="77777777" w:rsidR="008923A4" w:rsidRPr="008923A4" w:rsidRDefault="008923A4" w:rsidP="001D067A">
            <w:pPr>
              <w:pStyle w:val="Default"/>
              <w:rPr>
                <w:rFonts w:asciiTheme="minorEastAsia" w:eastAsiaTheme="minorEastAsia" w:hAnsiTheme="minorEastAsia"/>
                <w:sz w:val="21"/>
                <w:szCs w:val="21"/>
              </w:rPr>
            </w:pPr>
          </w:p>
        </w:tc>
      </w:tr>
    </w:tbl>
    <w:p w14:paraId="73128AF5" w14:textId="77777777" w:rsidR="0076408D" w:rsidRPr="0076408D" w:rsidRDefault="0076408D" w:rsidP="00CF2378">
      <w:pPr>
        <w:pStyle w:val="Default"/>
        <w:ind w:firstLineChars="100" w:firstLine="216"/>
      </w:pPr>
      <w:r>
        <w:rPr>
          <w:rFonts w:asciiTheme="minorEastAsia" w:eastAsiaTheme="minorEastAsia" w:hAnsiTheme="minorEastAsia" w:hint="eastAsia"/>
        </w:rPr>
        <w:t>※申込みいただきました内容をもとにペット受け入れの可否を判断させていただきます。</w:t>
      </w:r>
    </w:p>
    <w:sectPr w:rsidR="0076408D" w:rsidRPr="0076408D">
      <w:pgSz w:w="11906" w:h="16838"/>
      <w:pgMar w:top="1417" w:right="1417" w:bottom="1417" w:left="1417"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237B" w14:textId="77777777" w:rsidR="003D2252" w:rsidRDefault="003D2252">
      <w:r>
        <w:separator/>
      </w:r>
    </w:p>
  </w:endnote>
  <w:endnote w:type="continuationSeparator" w:id="0">
    <w:p w14:paraId="33C8A57A" w14:textId="77777777" w:rsidR="003D2252" w:rsidRDefault="003D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
    <w:altName w:val="ＭＳ ゴシック"/>
    <w:panose1 w:val="00000000000000000000"/>
    <w:charset w:val="80"/>
    <w:family w:val="modern"/>
    <w:notTrueType/>
    <w:pitch w:val="default"/>
    <w:sig w:usb0="00000001" w:usb1="08070000" w:usb2="00000010" w:usb3="00000000" w:csb0="00020000" w:csb1="00000000"/>
  </w:font>
  <w:font w:name="Generic3">
    <w:altName w:val="ＭＳ ゴシック"/>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8233" w14:textId="77777777" w:rsidR="003D2252" w:rsidRDefault="003D2252">
      <w:r>
        <w:separator/>
      </w:r>
    </w:p>
  </w:footnote>
  <w:footnote w:type="continuationSeparator" w:id="0">
    <w:p w14:paraId="48CA583F" w14:textId="77777777" w:rsidR="003D2252" w:rsidRDefault="003D2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B5267"/>
    <w:multiLevelType w:val="hybridMultilevel"/>
    <w:tmpl w:val="11A2DCAA"/>
    <w:lvl w:ilvl="0" w:tplc="6270EF12">
      <w:start w:val="1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8"/>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84"/>
    <w:rsid w:val="000117F9"/>
    <w:rsid w:val="00042BC5"/>
    <w:rsid w:val="00057026"/>
    <w:rsid w:val="000614A6"/>
    <w:rsid w:val="000D636C"/>
    <w:rsid w:val="00115B7D"/>
    <w:rsid w:val="001176C5"/>
    <w:rsid w:val="001C20A8"/>
    <w:rsid w:val="001D067A"/>
    <w:rsid w:val="001D5447"/>
    <w:rsid w:val="0023591C"/>
    <w:rsid w:val="00266A02"/>
    <w:rsid w:val="002F1575"/>
    <w:rsid w:val="00301930"/>
    <w:rsid w:val="003031CE"/>
    <w:rsid w:val="00380E65"/>
    <w:rsid w:val="003966A4"/>
    <w:rsid w:val="003D2252"/>
    <w:rsid w:val="0041066A"/>
    <w:rsid w:val="0041219F"/>
    <w:rsid w:val="0041714F"/>
    <w:rsid w:val="00417B44"/>
    <w:rsid w:val="004435A5"/>
    <w:rsid w:val="00445F6C"/>
    <w:rsid w:val="0046048B"/>
    <w:rsid w:val="004706EE"/>
    <w:rsid w:val="004A4D22"/>
    <w:rsid w:val="004A7521"/>
    <w:rsid w:val="004F0C77"/>
    <w:rsid w:val="00505EE6"/>
    <w:rsid w:val="00543D4A"/>
    <w:rsid w:val="00545D84"/>
    <w:rsid w:val="005B7157"/>
    <w:rsid w:val="006410BF"/>
    <w:rsid w:val="00661AFF"/>
    <w:rsid w:val="006626EC"/>
    <w:rsid w:val="006735F6"/>
    <w:rsid w:val="00690354"/>
    <w:rsid w:val="006957E3"/>
    <w:rsid w:val="006A2068"/>
    <w:rsid w:val="006C10E0"/>
    <w:rsid w:val="006E6CD4"/>
    <w:rsid w:val="00711DA1"/>
    <w:rsid w:val="007467C7"/>
    <w:rsid w:val="0076408D"/>
    <w:rsid w:val="007B6FD7"/>
    <w:rsid w:val="008077F0"/>
    <w:rsid w:val="00864895"/>
    <w:rsid w:val="00873A92"/>
    <w:rsid w:val="008923A4"/>
    <w:rsid w:val="008C72DB"/>
    <w:rsid w:val="008D780F"/>
    <w:rsid w:val="008F34AC"/>
    <w:rsid w:val="0094104F"/>
    <w:rsid w:val="00980E45"/>
    <w:rsid w:val="009824E2"/>
    <w:rsid w:val="009B5409"/>
    <w:rsid w:val="009D5DA5"/>
    <w:rsid w:val="009F3501"/>
    <w:rsid w:val="00A064F3"/>
    <w:rsid w:val="00A570EB"/>
    <w:rsid w:val="00A91EDC"/>
    <w:rsid w:val="00A945B0"/>
    <w:rsid w:val="00B502CC"/>
    <w:rsid w:val="00B53631"/>
    <w:rsid w:val="00B87A35"/>
    <w:rsid w:val="00B908AA"/>
    <w:rsid w:val="00BA2579"/>
    <w:rsid w:val="00BB5804"/>
    <w:rsid w:val="00BB74EA"/>
    <w:rsid w:val="00BD20E4"/>
    <w:rsid w:val="00BF6F1E"/>
    <w:rsid w:val="00BF7749"/>
    <w:rsid w:val="00C4764E"/>
    <w:rsid w:val="00C574DA"/>
    <w:rsid w:val="00C819D1"/>
    <w:rsid w:val="00C834D7"/>
    <w:rsid w:val="00CE425A"/>
    <w:rsid w:val="00CF1884"/>
    <w:rsid w:val="00CF2378"/>
    <w:rsid w:val="00D343F2"/>
    <w:rsid w:val="00D45F08"/>
    <w:rsid w:val="00D46D58"/>
    <w:rsid w:val="00D756A6"/>
    <w:rsid w:val="00D80684"/>
    <w:rsid w:val="00D949CE"/>
    <w:rsid w:val="00DA4A26"/>
    <w:rsid w:val="00DD007C"/>
    <w:rsid w:val="00DD10B1"/>
    <w:rsid w:val="00DF11BA"/>
    <w:rsid w:val="00E05C2D"/>
    <w:rsid w:val="00E23680"/>
    <w:rsid w:val="00EA1468"/>
    <w:rsid w:val="00EA233B"/>
    <w:rsid w:val="00EB05BA"/>
    <w:rsid w:val="00EB3EF1"/>
    <w:rsid w:val="00ED64F3"/>
    <w:rsid w:val="00ED6662"/>
    <w:rsid w:val="00F4204A"/>
    <w:rsid w:val="00F67714"/>
    <w:rsid w:val="00F72C15"/>
    <w:rsid w:val="00F74023"/>
    <w:rsid w:val="00FB17F1"/>
    <w:rsid w:val="00FD5450"/>
    <w:rsid w:val="00FE23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F6BC85"/>
  <w14:defaultImageDpi w14:val="0"/>
  <w15:docId w15:val="{48B90FB5-90F6-4DC2-83D0-62BFD27A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884"/>
    <w:pPr>
      <w:tabs>
        <w:tab w:val="center" w:pos="4252"/>
        <w:tab w:val="right" w:pos="8504"/>
      </w:tabs>
      <w:snapToGrid w:val="0"/>
    </w:pPr>
  </w:style>
  <w:style w:type="character" w:customStyle="1" w:styleId="a4">
    <w:name w:val="ヘッダー (文字)"/>
    <w:basedOn w:val="a0"/>
    <w:link w:val="a3"/>
    <w:uiPriority w:val="99"/>
    <w:locked/>
    <w:rsid w:val="00CF1884"/>
    <w:rPr>
      <w:rFonts w:cs="Times New Roman"/>
    </w:rPr>
  </w:style>
  <w:style w:type="paragraph" w:styleId="a5">
    <w:name w:val="footer"/>
    <w:basedOn w:val="a"/>
    <w:link w:val="a6"/>
    <w:uiPriority w:val="99"/>
    <w:unhideWhenUsed/>
    <w:rsid w:val="00CF1884"/>
    <w:pPr>
      <w:tabs>
        <w:tab w:val="center" w:pos="4252"/>
        <w:tab w:val="right" w:pos="8504"/>
      </w:tabs>
      <w:snapToGrid w:val="0"/>
    </w:pPr>
  </w:style>
  <w:style w:type="character" w:customStyle="1" w:styleId="a6">
    <w:name w:val="フッター (文字)"/>
    <w:basedOn w:val="a0"/>
    <w:link w:val="a5"/>
    <w:uiPriority w:val="99"/>
    <w:locked/>
    <w:rsid w:val="00CF1884"/>
    <w:rPr>
      <w:rFonts w:cs="Times New Roman"/>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locked/>
    <w:rPr>
      <w:rFonts w:ascii="Arial" w:eastAsia="ＭＳ ゴシック" w:hAnsi="Arial" w:cs="Times New Roman"/>
      <w:sz w:val="18"/>
      <w:szCs w:val="18"/>
    </w:rPr>
  </w:style>
  <w:style w:type="paragraph" w:customStyle="1" w:styleId="Default">
    <w:name w:val="Default"/>
    <w:rsid w:val="00D80684"/>
    <w:pPr>
      <w:widowControl w:val="0"/>
      <w:autoSpaceDE w:val="0"/>
      <w:autoSpaceDN w:val="0"/>
      <w:adjustRightInd w:val="0"/>
    </w:pPr>
    <w:rPr>
      <w:rFonts w:ascii="Generic0" w:eastAsia="Generic0" w:hAnsiTheme="minorHAnsi" w:cs="Generic0"/>
      <w:color w:val="000000"/>
      <w:kern w:val="0"/>
      <w:sz w:val="24"/>
      <w:szCs w:val="24"/>
    </w:rPr>
  </w:style>
  <w:style w:type="paragraph" w:customStyle="1" w:styleId="CM1">
    <w:name w:val="CM1"/>
    <w:basedOn w:val="Default"/>
    <w:next w:val="Default"/>
    <w:uiPriority w:val="99"/>
    <w:rsid w:val="00D80684"/>
    <w:rPr>
      <w:rFonts w:cs="Times New Roman"/>
      <w:color w:val="auto"/>
    </w:rPr>
  </w:style>
  <w:style w:type="paragraph" w:customStyle="1" w:styleId="CM18">
    <w:name w:val="CM18"/>
    <w:basedOn w:val="Default"/>
    <w:next w:val="Default"/>
    <w:uiPriority w:val="99"/>
    <w:rsid w:val="00D80684"/>
    <w:pPr>
      <w:spacing w:after="123"/>
    </w:pPr>
    <w:rPr>
      <w:rFonts w:cs="Times New Roman"/>
      <w:color w:val="auto"/>
    </w:rPr>
  </w:style>
  <w:style w:type="paragraph" w:customStyle="1" w:styleId="CM22">
    <w:name w:val="CM22"/>
    <w:basedOn w:val="Default"/>
    <w:next w:val="Default"/>
    <w:uiPriority w:val="99"/>
    <w:rsid w:val="00D80684"/>
    <w:pPr>
      <w:spacing w:after="345"/>
    </w:pPr>
    <w:rPr>
      <w:rFonts w:cs="Times New Roman"/>
      <w:color w:val="auto"/>
    </w:rPr>
  </w:style>
  <w:style w:type="paragraph" w:customStyle="1" w:styleId="CM23">
    <w:name w:val="CM23"/>
    <w:basedOn w:val="Default"/>
    <w:next w:val="Default"/>
    <w:uiPriority w:val="99"/>
    <w:rsid w:val="00D80684"/>
    <w:pPr>
      <w:spacing w:after="400"/>
    </w:pPr>
    <w:rPr>
      <w:rFonts w:cs="Times New Roman"/>
      <w:color w:val="auto"/>
    </w:rPr>
  </w:style>
  <w:style w:type="paragraph" w:customStyle="1" w:styleId="CM24">
    <w:name w:val="CM24"/>
    <w:basedOn w:val="Default"/>
    <w:next w:val="Default"/>
    <w:uiPriority w:val="99"/>
    <w:rsid w:val="00ED6662"/>
    <w:pPr>
      <w:spacing w:after="460"/>
    </w:pPr>
    <w:rPr>
      <w:rFonts w:cs="Times New Roman"/>
      <w:color w:val="auto"/>
    </w:rPr>
  </w:style>
  <w:style w:type="paragraph" w:customStyle="1" w:styleId="CM25">
    <w:name w:val="CM25"/>
    <w:basedOn w:val="Default"/>
    <w:next w:val="Default"/>
    <w:uiPriority w:val="99"/>
    <w:rsid w:val="00ED6662"/>
    <w:pPr>
      <w:spacing w:after="535"/>
    </w:pPr>
    <w:rPr>
      <w:rFonts w:cs="Times New Roman"/>
      <w:color w:val="auto"/>
    </w:rPr>
  </w:style>
  <w:style w:type="paragraph" w:customStyle="1" w:styleId="CM20">
    <w:name w:val="CM20"/>
    <w:basedOn w:val="Default"/>
    <w:next w:val="Default"/>
    <w:uiPriority w:val="99"/>
    <w:rsid w:val="001D5447"/>
    <w:pPr>
      <w:spacing w:after="70"/>
    </w:pPr>
    <w:rPr>
      <w:rFonts w:cs="Times New Roman"/>
      <w:color w:val="auto"/>
    </w:rPr>
  </w:style>
  <w:style w:type="paragraph" w:customStyle="1" w:styleId="CM11">
    <w:name w:val="CM11"/>
    <w:basedOn w:val="Default"/>
    <w:next w:val="Default"/>
    <w:uiPriority w:val="99"/>
    <w:rsid w:val="001D5447"/>
    <w:pPr>
      <w:spacing w:line="360" w:lineRule="atLeast"/>
    </w:pPr>
    <w:rPr>
      <w:rFonts w:cs="Times New Roman"/>
      <w:color w:val="auto"/>
    </w:rPr>
  </w:style>
  <w:style w:type="paragraph" w:customStyle="1" w:styleId="CM12">
    <w:name w:val="CM12"/>
    <w:basedOn w:val="Default"/>
    <w:next w:val="Default"/>
    <w:uiPriority w:val="99"/>
    <w:rsid w:val="001D5447"/>
    <w:pPr>
      <w:spacing w:line="360" w:lineRule="atLeast"/>
    </w:pPr>
    <w:rPr>
      <w:rFonts w:cs="Times New Roman"/>
      <w:color w:val="auto"/>
    </w:rPr>
  </w:style>
  <w:style w:type="paragraph" w:customStyle="1" w:styleId="CM13">
    <w:name w:val="CM13"/>
    <w:basedOn w:val="Default"/>
    <w:next w:val="Default"/>
    <w:uiPriority w:val="99"/>
    <w:rsid w:val="001D5447"/>
    <w:pPr>
      <w:spacing w:line="360" w:lineRule="atLeast"/>
    </w:pPr>
    <w:rPr>
      <w:rFonts w:cs="Times New Roman"/>
      <w:color w:val="auto"/>
    </w:rPr>
  </w:style>
  <w:style w:type="paragraph" w:customStyle="1" w:styleId="CM14">
    <w:name w:val="CM14"/>
    <w:basedOn w:val="Default"/>
    <w:next w:val="Default"/>
    <w:uiPriority w:val="99"/>
    <w:rsid w:val="001D5447"/>
    <w:rPr>
      <w:rFonts w:cs="Times New Roman"/>
      <w:color w:val="auto"/>
    </w:rPr>
  </w:style>
  <w:style w:type="paragraph" w:customStyle="1" w:styleId="CM15">
    <w:name w:val="CM15"/>
    <w:basedOn w:val="Default"/>
    <w:next w:val="Default"/>
    <w:uiPriority w:val="99"/>
    <w:rsid w:val="001D5447"/>
    <w:rPr>
      <w:rFonts w:cs="Times New Roman"/>
      <w:color w:val="auto"/>
    </w:rPr>
  </w:style>
  <w:style w:type="paragraph" w:customStyle="1" w:styleId="CM16">
    <w:name w:val="CM16"/>
    <w:basedOn w:val="Default"/>
    <w:next w:val="Default"/>
    <w:uiPriority w:val="99"/>
    <w:rsid w:val="001D5447"/>
    <w:pPr>
      <w:spacing w:line="360" w:lineRule="atLeast"/>
    </w:pPr>
    <w:rPr>
      <w:rFonts w:cs="Times New Roman"/>
      <w:color w:val="auto"/>
    </w:rPr>
  </w:style>
  <w:style w:type="paragraph" w:customStyle="1" w:styleId="CM17">
    <w:name w:val="CM17"/>
    <w:basedOn w:val="Default"/>
    <w:next w:val="Default"/>
    <w:uiPriority w:val="99"/>
    <w:rsid w:val="001D5447"/>
    <w:pPr>
      <w:spacing w:line="360" w:lineRule="atLeast"/>
    </w:pPr>
    <w:rPr>
      <w:rFonts w:cs="Times New Roman"/>
      <w:color w:val="auto"/>
    </w:rPr>
  </w:style>
  <w:style w:type="table" w:styleId="a9">
    <w:name w:val="Table Grid"/>
    <w:basedOn w:val="a1"/>
    <w:uiPriority w:val="59"/>
    <w:locked/>
    <w:rsid w:val="004604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uiPriority w:val="99"/>
    <w:rsid w:val="00445F6C"/>
    <w:pPr>
      <w:spacing w:after="92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286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2B24-6D2A-478E-A9FF-B49ACE9D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博文</dc:creator>
  <cp:keywords/>
  <dc:description/>
  <cp:lastModifiedBy>島田 悠希</cp:lastModifiedBy>
  <cp:revision>5</cp:revision>
  <cp:lastPrinted>2018-01-29T01:59:00Z</cp:lastPrinted>
  <dcterms:created xsi:type="dcterms:W3CDTF">2023-03-08T01:57:00Z</dcterms:created>
  <dcterms:modified xsi:type="dcterms:W3CDTF">2023-03-24T02:53:00Z</dcterms:modified>
</cp:coreProperties>
</file>